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特殊人才</w:t>
      </w:r>
      <w:r>
        <w:rPr>
          <w:rFonts w:hint="eastAsia" w:ascii="宋体" w:hAnsi="宋体"/>
          <w:b/>
          <w:sz w:val="30"/>
          <w:szCs w:val="30"/>
          <w:lang w:eastAsia="zh-CN"/>
        </w:rPr>
        <w:t>岗位应聘报名表</w:t>
      </w:r>
    </w:p>
    <w:p>
      <w:pPr>
        <w:tabs>
          <w:tab w:val="left" w:pos="2670"/>
          <w:tab w:val="right" w:pos="10131"/>
        </w:tabs>
        <w:ind w:right="540" w:firstLine="632" w:firstLineChars="300"/>
        <w:rPr>
          <w:b/>
          <w:sz w:val="21"/>
          <w:szCs w:val="21"/>
          <w:u w:val="single"/>
          <w:lang w:eastAsia="zh-CN"/>
        </w:rPr>
      </w:pPr>
      <w:r>
        <w:rPr>
          <w:rFonts w:hint="eastAsia"/>
          <w:b/>
          <w:sz w:val="21"/>
          <w:szCs w:val="21"/>
          <w:lang w:eastAsia="zh-CN"/>
        </w:rPr>
        <w:t>应聘岗位：</w:t>
      </w:r>
      <w:r>
        <w:rPr>
          <w:rFonts w:hint="eastAsia"/>
          <w:b/>
          <w:sz w:val="21"/>
          <w:szCs w:val="21"/>
          <w:lang w:val="en-US" w:eastAsia="zh-CN"/>
        </w:rPr>
        <w:t xml:space="preserve">   </w:t>
      </w:r>
      <w:r>
        <w:rPr>
          <w:rFonts w:hint="eastAsia"/>
          <w:b/>
          <w:sz w:val="21"/>
          <w:szCs w:val="21"/>
          <w:lang w:eastAsia="zh-CN"/>
        </w:rPr>
        <w:t xml:space="preserve">                                                是否服从岗位调剂：是</w:t>
      </w:r>
      <w:r>
        <w:rPr>
          <w:rFonts w:hint="eastAsia" w:ascii="宋体" w:hAnsi="宋体"/>
          <w:szCs w:val="18"/>
          <w:lang w:eastAsia="zh-CN"/>
        </w:rPr>
        <w:t>□</w:t>
      </w:r>
      <w:r>
        <w:rPr>
          <w:rFonts w:hint="eastAsia"/>
          <w:b/>
          <w:sz w:val="21"/>
          <w:szCs w:val="21"/>
          <w:lang w:eastAsia="zh-CN"/>
        </w:rPr>
        <w:t xml:space="preserve">  否</w:t>
      </w:r>
      <w:r>
        <w:rPr>
          <w:rFonts w:hint="eastAsia" w:ascii="宋体" w:hAnsi="宋体"/>
          <w:szCs w:val="18"/>
          <w:lang w:eastAsia="zh-CN"/>
        </w:rPr>
        <w:t>□</w:t>
      </w:r>
    </w:p>
    <w:tbl>
      <w:tblPr>
        <w:tblStyle w:val="6"/>
        <w:tblpPr w:leftFromText="180" w:rightFromText="180" w:vertAnchor="text" w:horzAnchor="margin" w:tblpXSpec="center" w:tblpY="136"/>
        <w:tblW w:w="10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"/>
        <w:gridCol w:w="1275"/>
        <w:gridCol w:w="330"/>
        <w:gridCol w:w="379"/>
        <w:gridCol w:w="46"/>
        <w:gridCol w:w="504"/>
        <w:gridCol w:w="567"/>
        <w:gridCol w:w="567"/>
        <w:gridCol w:w="425"/>
        <w:gridCol w:w="298"/>
        <w:gridCol w:w="127"/>
        <w:gridCol w:w="1841"/>
        <w:gridCol w:w="394"/>
        <w:gridCol w:w="33"/>
        <w:gridCol w:w="423"/>
        <w:gridCol w:w="126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5" w:type="dxa"/>
          <w:trHeight w:val="397" w:hRule="exact"/>
        </w:trPr>
        <w:tc>
          <w:tcPr>
            <w:tcW w:w="10297" w:type="dxa"/>
            <w:gridSpan w:val="17"/>
            <w:tcBorders>
              <w:right w:val="nil"/>
            </w:tcBorders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spacing w:line="240" w:lineRule="atLeast"/>
              <w:ind w:firstLine="774" w:firstLineChars="4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</w:t>
            </w:r>
          </w:p>
          <w:p>
            <w:pPr>
              <w:spacing w:line="240" w:lineRule="atLeast"/>
              <w:ind w:firstLine="774" w:firstLineChars="4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婚姻状</w:t>
            </w:r>
            <w:r>
              <w:rPr>
                <w:rFonts w:hint="eastAsia" w:ascii="宋体" w:hAnsi="宋体"/>
                <w:sz w:val="18"/>
                <w:szCs w:val="18"/>
              </w:rPr>
              <w:t>况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Merge w:val="continue"/>
            <w:tcBorders/>
            <w:vAlign w:val="center"/>
          </w:tcPr>
          <w:p>
            <w:pPr>
              <w:spacing w:line="240" w:lineRule="atLeast"/>
              <w:ind w:firstLine="594" w:firstLineChars="33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</w:t>
            </w:r>
          </w:p>
        </w:tc>
        <w:tc>
          <w:tcPr>
            <w:tcW w:w="3121" w:type="dxa"/>
            <w:gridSpan w:val="7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 w:firstLineChars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最高学历专业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Merge w:val="continue"/>
            <w:tcBorders/>
            <w:vAlign w:val="center"/>
          </w:tcPr>
          <w:p>
            <w:pPr>
              <w:spacing w:line="240" w:lineRule="atLeast"/>
              <w:ind w:firstLine="594" w:firstLineChars="33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3121" w:type="dxa"/>
            <w:gridSpan w:val="7"/>
            <w:vAlign w:val="center"/>
          </w:tcPr>
          <w:p>
            <w:pPr>
              <w:tabs>
                <w:tab w:val="left" w:pos="466"/>
              </w:tabs>
              <w:spacing w:line="240" w:lineRule="atLeast"/>
              <w:ind w:firstLine="630" w:firstLineChars="35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手机号码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720" w:firstLineChars="400"/>
              <w:jc w:val="left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Merge w:val="continue"/>
            <w:tcBorders/>
            <w:vAlign w:val="center"/>
          </w:tcPr>
          <w:p>
            <w:pPr>
              <w:spacing w:line="240" w:lineRule="atLeast"/>
              <w:ind w:firstLine="594" w:firstLineChars="33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本人户口所在地</w:t>
            </w:r>
          </w:p>
        </w:tc>
        <w:tc>
          <w:tcPr>
            <w:tcW w:w="3121" w:type="dxa"/>
            <w:gridSpan w:val="7"/>
            <w:vAlign w:val="center"/>
          </w:tcPr>
          <w:p>
            <w:pPr>
              <w:spacing w:line="240" w:lineRule="atLeast"/>
              <w:ind w:firstLine="653" w:firstLineChars="363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省     市     县（区）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atLeast"/>
              <w:ind w:firstLine="0" w:firstLineChars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紧急联系电话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5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本人长期居住地址</w:t>
            </w:r>
          </w:p>
        </w:tc>
        <w:tc>
          <w:tcPr>
            <w:tcW w:w="6379" w:type="dxa"/>
            <w:gridSpan w:val="1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5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02" w:type="dxa"/>
            <w:gridSpan w:val="3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专业技术职称或执业资格证书</w:t>
            </w:r>
          </w:p>
        </w:tc>
        <w:tc>
          <w:tcPr>
            <w:tcW w:w="7210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02" w:type="dxa"/>
            <w:gridSpan w:val="3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是否入选省级以上高素质专业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技术技能人才项目</w:t>
            </w:r>
          </w:p>
        </w:tc>
        <w:tc>
          <w:tcPr>
            <w:tcW w:w="7210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exac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教育经历（从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 止 时 间</w:t>
            </w:r>
          </w:p>
        </w:tc>
        <w:tc>
          <w:tcPr>
            <w:tcW w:w="20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 育 阶 段</w:t>
            </w:r>
          </w:p>
        </w:tc>
        <w:tc>
          <w:tcPr>
            <w:tcW w:w="23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 业 院 校</w:t>
            </w: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   业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宋体" w:hAnsi="宋体"/>
                <w:sz w:val="18"/>
                <w:szCs w:val="18"/>
              </w:rPr>
              <w:t>全日制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30" w:type="dxa"/>
            <w:gridSpan w:val="4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030" w:type="dxa"/>
            <w:gridSpan w:val="4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030" w:type="dxa"/>
            <w:gridSpan w:val="4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030" w:type="dxa"/>
            <w:gridSpan w:val="4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86" w:hRule="atLeas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主要工作及项目经历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 止 时 间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 作 单 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 位/职 务</w:t>
            </w: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主要工作内容/项目经历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证明方式</w:t>
            </w:r>
          </w:p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4"/>
                <w:szCs w:val="18"/>
                <w:lang w:eastAsia="zh-CN"/>
              </w:rPr>
              <w:t>（劳动合同、工作证明、工牌等）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3116" w:type="dxa"/>
            <w:gridSpan w:val="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个人重要荣誉及获奖经历（从工作后填起）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3" w:hRule="exact"/>
        </w:trPr>
        <w:tc>
          <w:tcPr>
            <w:tcW w:w="3432" w:type="dxa"/>
            <w:gridSpan w:val="4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荣誉或获奖</w:t>
            </w:r>
          </w:p>
        </w:tc>
        <w:tc>
          <w:tcPr>
            <w:tcW w:w="2063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荣获时间</w:t>
            </w:r>
          </w:p>
        </w:tc>
        <w:tc>
          <w:tcPr>
            <w:tcW w:w="3085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颁发单位</w:t>
            </w: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证明方式</w:t>
            </w:r>
          </w:p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4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4"/>
                <w:szCs w:val="18"/>
                <w:lang w:eastAsia="zh-CN"/>
              </w:rPr>
              <w:t>（证书、奖状、奖杯等）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3432" w:type="dxa"/>
            <w:gridSpan w:val="4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63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85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3432" w:type="dxa"/>
            <w:gridSpan w:val="4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63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85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3432" w:type="dxa"/>
            <w:gridSpan w:val="4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63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85" w:type="dxa"/>
            <w:gridSpan w:val="5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17" w:type="dxa"/>
            <w:gridSpan w:val="3"/>
            <w:shd w:val="clear" w:color="auto" w:fill="FFFFFF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4" w:hRule="exac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 系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 作 单 位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 位/职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父亲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母亲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27" w:type="dxa"/>
            <w:gridSpan w:val="2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配偶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7" w:type="dxa"/>
            <w:gridSpan w:val="2"/>
            <w:vMerge w:val="restart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子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7" w:type="dxa"/>
            <w:gridSpan w:val="2"/>
            <w:vMerge w:val="continue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7" w:type="dxa"/>
            <w:gridSpan w:val="2"/>
            <w:vMerge w:val="restart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兄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弟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姐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妹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7" w:type="dxa"/>
            <w:gridSpan w:val="2"/>
            <w:vMerge w:val="continue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27" w:type="dxa"/>
            <w:gridSpan w:val="2"/>
            <w:vMerge w:val="continue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375" w:type="dxa"/>
            <w:gridSpan w:val="8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atLeast"/>
              <w:ind w:firstLine="0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2" w:hRule="atLeast"/>
        </w:trPr>
        <w:tc>
          <w:tcPr>
            <w:tcW w:w="10297" w:type="dxa"/>
            <w:gridSpan w:val="17"/>
            <w:shd w:val="clear" w:color="auto" w:fill="800080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应聘动机（可多选）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9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90" w:firstLineChars="5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家庭因素：希望在父母所在地工作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希望与配偶在同一城市工作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孩子或父母需要照料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9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90" w:firstLineChars="5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工作因素：希望在新平台上发挥自己的专业优势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职务晋升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个人职业理念与目前现状不符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9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90" w:firstLineChars="5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         在原单位岗位与薪酬不成正比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想从事新行业工作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宋体" w:hAnsi="宋体"/>
                <w:b/>
                <w:szCs w:val="18"/>
                <w:u w:val="single"/>
                <w:lang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52" w:hRule="atLeast"/>
        </w:trPr>
        <w:tc>
          <w:tcPr>
            <w:tcW w:w="10297" w:type="dxa"/>
            <w:gridSpan w:val="17"/>
            <w:shd w:val="clear" w:color="auto" w:fill="800080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薪酬待遇（扣除各项保险及税款后实发月薪）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目前月薪： 5000元以下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5000-7000元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7000元-1万元 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1万元-1.2万元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1.2万元-1.5万元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         1.5万元-1.8万元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1.8万元-2万元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2万元-2.5万元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2.5万元-3万元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3万元以上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期望月薪： 5000-8000元</w:t>
            </w:r>
            <w:r>
              <w:rPr>
                <w:rFonts w:hint="eastAsia" w:ascii="宋体" w:hAnsi="宋体"/>
                <w:b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8000元-1万元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1万元-1.5万元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1.5万元-2万元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2万元-2.5万元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6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 xml:space="preserve">           2.5万元-3万元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3万元以上</w:t>
            </w:r>
            <w:r>
              <w:rPr>
                <w:rFonts w:hint="eastAsia" w:ascii="宋体" w:hAnsi="宋体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5" w:hRule="atLeast"/>
        </w:trPr>
        <w:tc>
          <w:tcPr>
            <w:tcW w:w="10297" w:type="dxa"/>
            <w:gridSpan w:val="17"/>
            <w:shd w:val="clear" w:color="auto" w:fill="800080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应聘岗位个人优势及个人未来3-5年的职业规划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应聘岗位个人优势：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个人未来3-5年职业规划：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shd w:val="clear" w:color="auto" w:fill="660066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FFFFFF"/>
                <w:sz w:val="18"/>
                <w:szCs w:val="18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8613" w:type="dxa"/>
            <w:gridSpan w:val="15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是否有亲属在本行工作？如有请写明姓名、亲属关系、部门。如无，请填写“否”。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从何种渠道获知我行招聘：我行官网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朋友介绍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第三方招聘网站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家人介绍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我行员工介绍□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女性员工是否有亲子计划：否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 w:hAnsi="宋体"/>
                <w:szCs w:val="18"/>
                <w:lang w:eastAsia="zh-CN"/>
              </w:rPr>
              <w:t>□（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1-2年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3-5年</w:t>
            </w:r>
            <w:r>
              <w:rPr>
                <w:rFonts w:hint="eastAsia" w:ascii="宋体" w:hAnsi="宋体"/>
                <w:szCs w:val="18"/>
                <w:lang w:eastAsia="zh-CN"/>
              </w:rPr>
              <w:t xml:space="preserve">□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5年以后</w:t>
            </w:r>
            <w:r>
              <w:rPr>
                <w:rFonts w:hint="eastAsia" w:ascii="宋体" w:hAnsi="宋体"/>
                <w:szCs w:val="18"/>
                <w:lang w:eastAsia="zh-CN"/>
              </w:rPr>
              <w:t>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1" w:hRule="atLeast"/>
        </w:trPr>
        <w:tc>
          <w:tcPr>
            <w:tcW w:w="10297" w:type="dxa"/>
            <w:gridSpan w:val="17"/>
            <w:vAlign w:val="center"/>
          </w:tcPr>
          <w:p>
            <w:pPr>
              <w:spacing w:line="240" w:lineRule="atLeast"/>
              <w:ind w:firstLine="90" w:firstLineChars="50"/>
              <w:rPr>
                <w:rFonts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请在本表格后粘贴以下资料的照片或扫描件，如不提供视为无效简历：</w:t>
            </w:r>
          </w:p>
          <w:p>
            <w:pPr>
              <w:spacing w:line="240" w:lineRule="atLeast"/>
              <w:ind w:firstLine="0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学历、学位相关证书；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相关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专业技术职称或执业资格证书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（不包括大学英语四六级，国家计算机一级、二级，驾驶证）；</w:t>
            </w:r>
          </w:p>
          <w:p>
            <w:pPr>
              <w:spacing w:line="240" w:lineRule="atLeast"/>
              <w:ind w:firstLine="0" w:firstLineChars="0"/>
              <w:jc w:val="both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本专业技术技能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年以上证明材料；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.个人荣誉或证书；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其他重要材料（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如省级以上高素质专业技术技能人才项目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）。</w:t>
            </w:r>
          </w:p>
        </w:tc>
      </w:tr>
    </w:tbl>
    <w:p>
      <w:pPr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284" w:right="340" w:bottom="284" w:left="34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92" w:firstLineChars="549"/>
      <w:rPr>
        <w:b/>
        <w:lang w:eastAsia="zh-CN"/>
      </w:rPr>
    </w:pPr>
    <w:r>
      <w:rPr>
        <w:rFonts w:ascii="宋体" w:hAnsi="宋体"/>
        <w:b/>
        <w:lang w:eastAsia="zh-CN"/>
      </w:rPr>
      <w:fldChar w:fldCharType="begin"/>
    </w:r>
    <w:r>
      <w:rPr>
        <w:rFonts w:ascii="宋体" w:hAnsi="宋体"/>
        <w:b/>
        <w:lang w:eastAsia="zh-CN"/>
      </w:rPr>
      <w:instrText xml:space="preserve"> HYPERLINK "mailto:</w:instrText>
    </w:r>
    <w:r>
      <w:rPr>
        <w:rFonts w:hint="eastAsia" w:ascii="宋体" w:hAnsi="宋体"/>
        <w:b/>
        <w:lang w:eastAsia="zh-CN"/>
      </w:rPr>
      <w:instrText xml:space="preserve">请发送简历至bankofqhzp@163.com</w:instrText>
    </w:r>
    <w:r>
      <w:rPr>
        <w:rFonts w:ascii="宋体" w:hAnsi="宋体"/>
        <w:b/>
        <w:lang w:eastAsia="zh-CN"/>
      </w:rPr>
      <w:instrText xml:space="preserve">" </w:instrText>
    </w:r>
    <w:r>
      <w:rPr>
        <w:rFonts w:ascii="宋体" w:hAnsi="宋体"/>
        <w:b/>
        <w:lang w:eastAsia="zh-CN"/>
      </w:rPr>
      <w:fldChar w:fldCharType="separate"/>
    </w:r>
    <w:r>
      <w:rPr>
        <w:rStyle w:val="5"/>
        <w:rFonts w:hint="eastAsia" w:ascii="宋体" w:hAnsi="宋体"/>
        <w:b/>
        <w:lang w:eastAsia="zh-CN"/>
      </w:rPr>
      <w:t>请发送简历至bankofqhzp@163.com</w:t>
    </w:r>
    <w:r>
      <w:rPr>
        <w:rFonts w:ascii="宋体" w:hAnsi="宋体"/>
        <w:b/>
        <w:lang w:eastAsia="zh-CN"/>
      </w:rPr>
      <w:fldChar w:fldCharType="end"/>
    </w:r>
    <w:r>
      <w:rPr>
        <w:rFonts w:hint="eastAsia" w:ascii="宋体" w:hAnsi="宋体"/>
        <w:b/>
        <w:lang w:eastAsia="zh-CN"/>
      </w:rPr>
      <w:t>，我行将严格保密。感谢您对青海银行的关注和支持！</w:t>
    </w:r>
  </w:p>
  <w:p>
    <w:pPr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13"/>
      </w:pBdr>
      <w:tabs>
        <w:tab w:val="clear" w:pos="4153"/>
        <w:tab w:val="clear" w:pos="8306"/>
      </w:tabs>
      <w:jc w:val="both"/>
      <w:rPr>
        <w:rFonts w:ascii="华文行楷" w:eastAsia="华文行楷"/>
        <w:sz w:val="28"/>
        <w:szCs w:val="28"/>
        <w:lang w:eastAsia="zh-CN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288925</wp:posOffset>
          </wp:positionH>
          <wp:positionV relativeFrom="paragraph">
            <wp:posOffset>59690</wp:posOffset>
          </wp:positionV>
          <wp:extent cx="1381125" cy="342265"/>
          <wp:effectExtent l="0" t="0" r="9525" b="635"/>
          <wp:wrapNone/>
          <wp:docPr id="1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422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 w:ascii="华文行楷" w:eastAsia="华文行楷"/>
        <w:sz w:val="28"/>
        <w:szCs w:val="28"/>
        <w:lang w:eastAsia="zh-CN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7385E"/>
    <w:rsid w:val="000B1A31"/>
    <w:rsid w:val="37FD3DAD"/>
    <w:rsid w:val="57E92A05"/>
    <w:rsid w:val="6337385E"/>
    <w:rsid w:val="78D357D6"/>
    <w:rsid w:val="7A2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2024-01-02T01:58:00Z</dcterms:created>
  <dc:creator>bankqh</dc:creator>
  <cp:lastModifiedBy>bankqh</cp:lastModifiedBy>
  <cp:lastPrinted>2024-01-02T02:13:51Z</cp:lastPrinted>
  <dcterms:modified xsi:type="dcterms:W3CDTF">2024-01-02T02:39:06Z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